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E6" w:rsidRPr="000557E6" w:rsidRDefault="00C2510C">
      <w:pPr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05pt;margin-top:0;width:132.75pt;height:78pt;z-index:-251658752;mso-position-horizontal-relative:text;mso-position-vertical-relative:text" wrapcoords="-122 0 -122 21392 21600 21392 21600 0 -122 0" o:allowoverlap="f">
            <v:imagedata r:id="rId4" o:title="Логотип Белый"/>
            <w10:wrap type="tight"/>
          </v:shape>
        </w:pict>
      </w:r>
      <w:r w:rsidR="000557E6" w:rsidRPr="000557E6">
        <w:t xml:space="preserve">  </w:t>
      </w:r>
    </w:p>
    <w:p w:rsidR="00A51820" w:rsidRDefault="000557E6">
      <w:pPr>
        <w:rPr>
          <w:rFonts w:ascii="Times New Roman" w:hAnsi="Times New Roman" w:cs="Times New Roman"/>
          <w:b/>
          <w:sz w:val="32"/>
          <w:szCs w:val="32"/>
        </w:rPr>
      </w:pPr>
      <w:r w:rsidRPr="000557E6">
        <w:rPr>
          <w:rFonts w:ascii="Times New Roman" w:hAnsi="Times New Roman" w:cs="Times New Roman"/>
          <w:b/>
        </w:rPr>
        <w:t xml:space="preserve"> </w:t>
      </w:r>
      <w:r w:rsidRPr="000557E6">
        <w:rPr>
          <w:rFonts w:ascii="Times New Roman" w:hAnsi="Times New Roman" w:cs="Times New Roman"/>
          <w:b/>
          <w:sz w:val="32"/>
          <w:szCs w:val="32"/>
        </w:rPr>
        <w:t>О выводе источников тепловой энергии, тепловых сетей из эксплуатации.</w:t>
      </w:r>
    </w:p>
    <w:p w:rsidR="000557E6" w:rsidRDefault="000557E6">
      <w:pPr>
        <w:rPr>
          <w:rFonts w:ascii="Times New Roman" w:hAnsi="Times New Roman" w:cs="Times New Roman"/>
          <w:b/>
          <w:sz w:val="32"/>
          <w:szCs w:val="32"/>
        </w:rPr>
      </w:pPr>
    </w:p>
    <w:p w:rsidR="000557E6" w:rsidRDefault="000557E6">
      <w:pPr>
        <w:rPr>
          <w:rFonts w:ascii="Times New Roman" w:hAnsi="Times New Roman" w:cs="Times New Roman"/>
          <w:sz w:val="28"/>
          <w:szCs w:val="28"/>
        </w:rPr>
      </w:pPr>
      <w:r w:rsidRPr="000557E6">
        <w:rPr>
          <w:rFonts w:ascii="Times New Roman" w:hAnsi="Times New Roman" w:cs="Times New Roman"/>
          <w:sz w:val="28"/>
          <w:szCs w:val="28"/>
        </w:rPr>
        <w:t xml:space="preserve">О количестве аварий на источниках тепловой энергии (единиц на источник).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57E6">
        <w:rPr>
          <w:rFonts w:ascii="Times New Roman" w:hAnsi="Times New Roman" w:cs="Times New Roman"/>
          <w:sz w:val="28"/>
          <w:szCs w:val="28"/>
        </w:rPr>
        <w:t xml:space="preserve"> 0 </w:t>
      </w:r>
      <w:r>
        <w:rPr>
          <w:rFonts w:ascii="Times New Roman" w:hAnsi="Times New Roman" w:cs="Times New Roman"/>
          <w:sz w:val="28"/>
          <w:szCs w:val="28"/>
        </w:rPr>
        <w:t>ед.</w:t>
      </w:r>
    </w:p>
    <w:p w:rsidR="000557E6" w:rsidRDefault="000557E6">
      <w:pPr>
        <w:rPr>
          <w:rFonts w:ascii="Times New Roman" w:hAnsi="Times New Roman" w:cs="Times New Roman"/>
          <w:sz w:val="28"/>
          <w:szCs w:val="28"/>
        </w:rPr>
      </w:pPr>
      <w:r w:rsidRPr="000557E6">
        <w:rPr>
          <w:rFonts w:ascii="Times New Roman" w:hAnsi="Times New Roman" w:cs="Times New Roman"/>
          <w:sz w:val="28"/>
          <w:szCs w:val="28"/>
        </w:rPr>
        <w:t>О количестве аварий на тепловых сетях (единиц на километр).</w:t>
      </w:r>
      <w:r>
        <w:rPr>
          <w:rFonts w:ascii="Times New Roman" w:hAnsi="Times New Roman" w:cs="Times New Roman"/>
          <w:sz w:val="28"/>
          <w:szCs w:val="28"/>
        </w:rPr>
        <w:t xml:space="preserve"> – 0 км.</w:t>
      </w:r>
    </w:p>
    <w:p w:rsidR="00C2510C" w:rsidRDefault="00C25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13.01.2021</w:t>
      </w:r>
      <w:bookmarkStart w:id="0" w:name="_GoBack"/>
      <w:bookmarkEnd w:id="0"/>
    </w:p>
    <w:p w:rsidR="000557E6" w:rsidRPr="000557E6" w:rsidRDefault="000557E6">
      <w:pPr>
        <w:rPr>
          <w:rFonts w:ascii="Times New Roman" w:hAnsi="Times New Roman" w:cs="Times New Roman"/>
          <w:sz w:val="28"/>
          <w:szCs w:val="28"/>
        </w:rPr>
      </w:pPr>
    </w:p>
    <w:sectPr w:rsidR="000557E6" w:rsidRPr="0005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FB"/>
    <w:rsid w:val="000557E6"/>
    <w:rsid w:val="00A51820"/>
    <w:rsid w:val="00B413FB"/>
    <w:rsid w:val="00C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5FF208"/>
  <w15:chartTrackingRefBased/>
  <w15:docId w15:val="{55954431-4A38-48B7-92ED-6FA037C5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>Газпром теплоэнерго Московская область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Зембатов Павел Казбекович</dc:creator>
  <cp:keywords/>
  <dc:description/>
  <cp:lastModifiedBy>Зембатов Павел Казбекович</cp:lastModifiedBy>
  <cp:revision>3</cp:revision>
  <dcterms:created xsi:type="dcterms:W3CDTF">2020-02-11T11:57:00Z</dcterms:created>
  <dcterms:modified xsi:type="dcterms:W3CDTF">2021-01-13T09:27:00Z</dcterms:modified>
</cp:coreProperties>
</file>